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A682F" w14:textId="166E33F0" w:rsidR="00066E6B" w:rsidRDefault="00066E6B" w:rsidP="00C935F8">
      <w:pPr>
        <w:spacing w:after="0" w:line="240" w:lineRule="auto"/>
      </w:pPr>
      <w:r>
        <w:t>Emily Badillo</w:t>
      </w:r>
    </w:p>
    <w:p w14:paraId="20E7A0C1" w14:textId="30F81762" w:rsidR="00066E6B" w:rsidRDefault="00C935F8" w:rsidP="00C935F8">
      <w:pPr>
        <w:spacing w:after="0" w:line="240" w:lineRule="auto"/>
      </w:pPr>
      <w:r>
        <w:t xml:space="preserve">Number the Stars </w:t>
      </w:r>
      <w:r w:rsidR="00A74848">
        <w:t>Lesson Day</w:t>
      </w:r>
      <w:r w:rsidR="00066E6B">
        <w:t xml:space="preserve"> 2</w:t>
      </w:r>
    </w:p>
    <w:p w14:paraId="25707648" w14:textId="4C5F9600" w:rsidR="00C935F8" w:rsidRDefault="00066E6B" w:rsidP="00C935F8">
      <w:pPr>
        <w:spacing w:after="0" w:line="240" w:lineRule="auto"/>
      </w:pPr>
      <w:r>
        <w:t>Grade 5</w:t>
      </w:r>
    </w:p>
    <w:p w14:paraId="035A775B" w14:textId="32928B60" w:rsidR="00C935F8" w:rsidRDefault="00066E6B">
      <w:r>
        <w:t>Classroom Instruction</w:t>
      </w:r>
    </w:p>
    <w:p w14:paraId="0737E96E" w14:textId="77777777" w:rsidR="00C935F8" w:rsidRDefault="00C935F8"/>
    <w:p w14:paraId="11870460" w14:textId="4A4A7A26" w:rsidR="00C935F8" w:rsidRDefault="00C935F8">
      <w:r w:rsidRPr="00C935F8">
        <w:rPr>
          <w:b/>
          <w:bCs/>
        </w:rPr>
        <w:t>.53 Do Now:</w:t>
      </w:r>
      <w:r>
        <w:t xml:space="preserve"> </w:t>
      </w:r>
      <w:r w:rsidR="00DF5632">
        <w:t xml:space="preserve"> Students respond in writing to prompts from the previous day’s reading.  </w:t>
      </w:r>
      <w:r w:rsidR="00DF5632" w:rsidRPr="00DF5632">
        <w:t>After listening to/watching the teacher review some key ideas and share some additional knowledge, students update their notes to reflect new understandings</w:t>
      </w:r>
      <w:r w:rsidR="000E5EA2">
        <w:t>.</w:t>
      </w:r>
      <w:bookmarkStart w:id="0" w:name="_GoBack"/>
      <w:bookmarkEnd w:id="0"/>
    </w:p>
    <w:p w14:paraId="52F94805" w14:textId="32AB4AE8" w:rsidR="00C935F8" w:rsidRPr="00C935F8" w:rsidRDefault="00C935F8">
      <w:r w:rsidRPr="00C935F8">
        <w:rPr>
          <w:b/>
          <w:bCs/>
        </w:rPr>
        <w:t>7:47 Vocabulary:</w:t>
      </w:r>
      <w:r>
        <w:rPr>
          <w:b/>
          <w:bCs/>
        </w:rPr>
        <w:t xml:space="preserve">  </w:t>
      </w:r>
      <w:r>
        <w:t>Emily introduces 3 vocabulary words using techniques to support student mastery</w:t>
      </w:r>
      <w:r w:rsidR="000E6850">
        <w:t xml:space="preserve">.  </w:t>
      </w:r>
    </w:p>
    <w:p w14:paraId="3BADDAA0" w14:textId="2F5BFBB6" w:rsidR="00C935F8" w:rsidRDefault="00C935F8">
      <w:r w:rsidRPr="00066E6B">
        <w:rPr>
          <w:b/>
          <w:bCs/>
        </w:rPr>
        <w:t>21:37 Reading Cycle #1</w:t>
      </w:r>
      <w:r w:rsidR="00DF5632" w:rsidRPr="00066E6B">
        <w:rPr>
          <w:b/>
          <w:bCs/>
        </w:rPr>
        <w:t>:</w:t>
      </w:r>
      <w:r w:rsidR="00DF5632">
        <w:t xml:space="preserve">  </w:t>
      </w:r>
      <w:r w:rsidR="00066E6B">
        <w:t xml:space="preserve">Emily introduces the knowledge organizer and its role in helping students understand the novel.  Emily then introduces the embedded text and the annotation task.  Emily uses </w:t>
      </w:r>
      <w:r w:rsidR="000E5EA2">
        <w:t>C</w:t>
      </w:r>
      <w:r w:rsidR="00066E6B">
        <w:t xml:space="preserve">ontrol the </w:t>
      </w:r>
      <w:r w:rsidR="000E5EA2">
        <w:t>G</w:t>
      </w:r>
      <w:r w:rsidR="00066E6B">
        <w:t>ame</w:t>
      </w:r>
      <w:r w:rsidR="00495FA5">
        <w:t>.</w:t>
      </w:r>
    </w:p>
    <w:p w14:paraId="40FAAB4A" w14:textId="16AE7D77" w:rsidR="00C935F8" w:rsidRPr="00495FA5" w:rsidRDefault="00C935F8">
      <w:r w:rsidRPr="00495FA5">
        <w:rPr>
          <w:b/>
          <w:bCs/>
        </w:rPr>
        <w:t>42:03 Reading Cycle #2</w:t>
      </w:r>
      <w:r w:rsidR="00066E6B" w:rsidRPr="00495FA5">
        <w:rPr>
          <w:b/>
          <w:bCs/>
        </w:rPr>
        <w:t xml:space="preserve">:  </w:t>
      </w:r>
      <w:r w:rsidR="00495FA5" w:rsidRPr="00495FA5">
        <w:t>Students return to the text</w:t>
      </w:r>
      <w:r w:rsidR="00495FA5">
        <w:rPr>
          <w:b/>
          <w:bCs/>
        </w:rPr>
        <w:t xml:space="preserve"> </w:t>
      </w:r>
      <w:r w:rsidR="00495FA5" w:rsidRPr="00495FA5">
        <w:t>and annotat</w:t>
      </w:r>
      <w:r w:rsidR="000E5EA2">
        <w:t>e</w:t>
      </w:r>
      <w:r w:rsidR="00495FA5" w:rsidRPr="00495FA5">
        <w:t xml:space="preserve"> for new connections between the novel and the historical context revealed within the embedded text.  Emily uses </w:t>
      </w:r>
      <w:r w:rsidR="00A74848">
        <w:t>C</w:t>
      </w:r>
      <w:r w:rsidR="00495FA5" w:rsidRPr="00495FA5">
        <w:t xml:space="preserve">ontrol the </w:t>
      </w:r>
      <w:r w:rsidR="00A74848">
        <w:t>G</w:t>
      </w:r>
      <w:r w:rsidR="00495FA5" w:rsidRPr="00495FA5">
        <w:t xml:space="preserve">ame to read </w:t>
      </w:r>
      <w:r w:rsidR="00A74848">
        <w:t>the next set of pages.</w:t>
      </w:r>
    </w:p>
    <w:p w14:paraId="026B0D54" w14:textId="50D3275F" w:rsidR="00C935F8" w:rsidRPr="00495FA5" w:rsidRDefault="00C935F8">
      <w:pPr>
        <w:rPr>
          <w:b/>
          <w:bCs/>
        </w:rPr>
      </w:pPr>
      <w:r w:rsidRPr="00495FA5">
        <w:rPr>
          <w:b/>
          <w:bCs/>
        </w:rPr>
        <w:t>55:28 Reading Cycle #3</w:t>
      </w:r>
      <w:r w:rsidR="00495FA5" w:rsidRPr="00495FA5">
        <w:rPr>
          <w:b/>
          <w:bCs/>
        </w:rPr>
        <w:t xml:space="preserve">: </w:t>
      </w:r>
      <w:r w:rsidR="00A74848" w:rsidRPr="00A74848">
        <w:t>Students r</w:t>
      </w:r>
      <w:r w:rsidR="00A74848">
        <w:t>ead an embedded text</w:t>
      </w:r>
      <w:r w:rsidR="00A74848" w:rsidRPr="00A74848">
        <w:t xml:space="preserve"> with </w:t>
      </w:r>
      <w:r w:rsidR="00A74848">
        <w:t>C</w:t>
      </w:r>
      <w:r w:rsidR="00A74848" w:rsidRPr="00A74848">
        <w:t xml:space="preserve">ontrol the </w:t>
      </w:r>
      <w:r w:rsidR="00A74848">
        <w:t>G</w:t>
      </w:r>
      <w:r w:rsidR="00A74848" w:rsidRPr="00A74848">
        <w:t>ame</w:t>
      </w:r>
      <w:r w:rsidR="00A74848">
        <w:t xml:space="preserve"> pausing occasionally to discuss facts from the text and apply new vocabulary words within the text.</w:t>
      </w:r>
      <w:r w:rsidR="00A74848">
        <w:rPr>
          <w:b/>
          <w:bCs/>
        </w:rPr>
        <w:t xml:space="preserve">  </w:t>
      </w:r>
    </w:p>
    <w:p w14:paraId="260098CB" w14:textId="706261E1" w:rsidR="00C935F8" w:rsidRPr="000E5EA2" w:rsidRDefault="00C935F8">
      <w:r w:rsidRPr="00A74848">
        <w:rPr>
          <w:b/>
          <w:bCs/>
        </w:rPr>
        <w:t>1:12:00 Exit Ticket</w:t>
      </w:r>
      <w:r w:rsidR="00495FA5" w:rsidRPr="00A74848">
        <w:rPr>
          <w:b/>
          <w:bCs/>
        </w:rPr>
        <w:t xml:space="preserve">:  </w:t>
      </w:r>
      <w:r w:rsidR="000E5EA2" w:rsidRPr="000E5EA2">
        <w:t xml:space="preserve">Students complete one part of the exit ticket with the teacher and then work independently </w:t>
      </w:r>
      <w:r w:rsidR="000E5EA2">
        <w:t>to complete the remaining questions.</w:t>
      </w:r>
    </w:p>
    <w:sectPr w:rsidR="00C935F8" w:rsidRPr="000E5E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0D93C" w14:textId="77777777" w:rsidR="007560C2" w:rsidRDefault="007560C2" w:rsidP="00066E6B">
      <w:pPr>
        <w:spacing w:after="0" w:line="240" w:lineRule="auto"/>
      </w:pPr>
      <w:r>
        <w:separator/>
      </w:r>
    </w:p>
  </w:endnote>
  <w:endnote w:type="continuationSeparator" w:id="0">
    <w:p w14:paraId="49632E29" w14:textId="77777777" w:rsidR="007560C2" w:rsidRDefault="007560C2" w:rsidP="0006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44F96" w14:textId="77777777" w:rsidR="007560C2" w:rsidRDefault="007560C2" w:rsidP="00066E6B">
      <w:pPr>
        <w:spacing w:after="0" w:line="240" w:lineRule="auto"/>
      </w:pPr>
      <w:r>
        <w:separator/>
      </w:r>
    </w:p>
  </w:footnote>
  <w:footnote w:type="continuationSeparator" w:id="0">
    <w:p w14:paraId="19844D57" w14:textId="77777777" w:rsidR="007560C2" w:rsidRDefault="007560C2" w:rsidP="0006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CFAA9" w14:textId="325D7DC7" w:rsidR="00066E6B" w:rsidRDefault="00066E6B" w:rsidP="00066E6B">
    <w:pPr>
      <w:pStyle w:val="Header"/>
      <w:jc w:val="right"/>
    </w:pPr>
    <w:r>
      <w:rPr>
        <w:noProof/>
      </w:rPr>
      <w:drawing>
        <wp:inline distT="0" distB="0" distL="0" distR="0" wp14:anchorId="1454E45D" wp14:editId="17C98820">
          <wp:extent cx="2156604" cy="431321"/>
          <wp:effectExtent l="0" t="0" r="0" b="6985"/>
          <wp:docPr id="313" name="Picture 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388" cy="44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5D05F" w14:textId="77777777" w:rsidR="00066E6B" w:rsidRDefault="00066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147F4"/>
    <w:multiLevelType w:val="hybridMultilevel"/>
    <w:tmpl w:val="1E6EC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F8"/>
    <w:rsid w:val="00066E6B"/>
    <w:rsid w:val="000E5EA2"/>
    <w:rsid w:val="000E6850"/>
    <w:rsid w:val="00132D27"/>
    <w:rsid w:val="00495FA5"/>
    <w:rsid w:val="007560C2"/>
    <w:rsid w:val="00A74848"/>
    <w:rsid w:val="00BA27AB"/>
    <w:rsid w:val="00C57A81"/>
    <w:rsid w:val="00C935F8"/>
    <w:rsid w:val="00DF5632"/>
    <w:rsid w:val="00E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70686"/>
  <w15:chartTrackingRefBased/>
  <w15:docId w15:val="{4719760A-9FFF-4CCF-8947-4EB6D92B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5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563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6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E6B"/>
  </w:style>
  <w:style w:type="paragraph" w:styleId="Footer">
    <w:name w:val="footer"/>
    <w:basedOn w:val="Normal"/>
    <w:link w:val="FooterChar"/>
    <w:uiPriority w:val="99"/>
    <w:unhideWhenUsed/>
    <w:rsid w:val="00066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Brillante</dc:creator>
  <cp:keywords/>
  <dc:description/>
  <cp:lastModifiedBy>Jaimie Brillante</cp:lastModifiedBy>
  <cp:revision>1</cp:revision>
  <dcterms:created xsi:type="dcterms:W3CDTF">2020-06-19T15:10:00Z</dcterms:created>
  <dcterms:modified xsi:type="dcterms:W3CDTF">2020-07-07T20:56:00Z</dcterms:modified>
</cp:coreProperties>
</file>